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FB0AA7">
              <w:rPr>
                <w:rFonts w:ascii="Arial" w:hAnsi="Arial"/>
                <w:b/>
                <w:sz w:val="18"/>
                <w:szCs w:val="18"/>
              </w:rPr>
              <w:t>2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FB0AA7">
              <w:rPr>
                <w:rFonts w:ascii="Arial" w:hAnsi="Arial"/>
                <w:b/>
                <w:sz w:val="18"/>
                <w:szCs w:val="18"/>
              </w:rPr>
              <w:t>n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Typ AM</w:t>
            </w:r>
            <w:r w:rsidR="007F66A4">
              <w:rPr>
                <w:rFonts w:ascii="Arial" w:hAnsi="Arial"/>
                <w:sz w:val="18"/>
                <w:szCs w:val="18"/>
              </w:rPr>
              <w:t>F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A1394F">
              <w:rPr>
                <w:rFonts w:ascii="Arial" w:hAnsi="Arial"/>
                <w:sz w:val="18"/>
                <w:szCs w:val="18"/>
              </w:rPr>
              <w:t>ra</w:t>
            </w:r>
            <w:r w:rsidR="00195E98">
              <w:rPr>
                <w:rFonts w:ascii="Arial" w:hAnsi="Arial"/>
                <w:sz w:val="18"/>
                <w:szCs w:val="18"/>
              </w:rPr>
              <w:t>hmen</w:t>
            </w:r>
            <w:r w:rsidR="00DD3EDB">
              <w:rPr>
                <w:rFonts w:ascii="Arial" w:hAnsi="Arial"/>
                <w:sz w:val="18"/>
                <w:szCs w:val="18"/>
              </w:rPr>
              <w:t>lose Abdeckung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7F66A4">
              <w:rPr>
                <w:rFonts w:ascii="Arial" w:hAnsi="Arial"/>
                <w:sz w:val="18"/>
                <w:szCs w:val="18"/>
              </w:rPr>
              <w:t xml:space="preserve">Kunststoff </w:t>
            </w:r>
            <w:r w:rsidR="00A1394F">
              <w:rPr>
                <w:rFonts w:ascii="Arial" w:hAnsi="Arial"/>
                <w:sz w:val="18"/>
                <w:szCs w:val="18"/>
              </w:rPr>
              <w:t>(RAL 901</w:t>
            </w:r>
            <w:r w:rsidR="007F66A4">
              <w:rPr>
                <w:rFonts w:ascii="Arial" w:hAnsi="Arial"/>
                <w:sz w:val="18"/>
                <w:szCs w:val="18"/>
              </w:rPr>
              <w:t>0</w:t>
            </w:r>
            <w:r w:rsidR="00A1394F">
              <w:rPr>
                <w:rFonts w:ascii="Arial" w:hAnsi="Arial"/>
                <w:sz w:val="18"/>
                <w:szCs w:val="18"/>
              </w:rPr>
              <w:t xml:space="preserve"> ähnlich weiß)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 w:rsidR="00DD3EDB"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0…</w:t>
            </w:r>
            <w:r w:rsidR="007F66A4">
              <w:rPr>
                <w:rFonts w:ascii="Arial" w:hAnsi="Arial"/>
                <w:sz w:val="18"/>
                <w:szCs w:val="18"/>
              </w:rPr>
              <w:t>5</w:t>
            </w:r>
            <w:r w:rsidR="0061541A">
              <w:rPr>
                <w:rFonts w:ascii="Arial" w:hAnsi="Arial"/>
                <w:sz w:val="18"/>
                <w:szCs w:val="18"/>
              </w:rPr>
              <w:t>0 mm s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  <w:r w:rsidR="007F66A4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7F66A4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7F66A4">
              <w:rPr>
                <w:rFonts w:ascii="Arial" w:hAnsi="Arial"/>
                <w:sz w:val="16"/>
                <w:szCs w:val="16"/>
              </w:rPr>
              <w:t xml:space="preserve"> </w:t>
            </w:r>
            <w:r w:rsidR="007F66A4" w:rsidRPr="007F66A4">
              <w:rPr>
                <w:rFonts w:ascii="Arial" w:hAnsi="Arial"/>
                <w:sz w:val="18"/>
                <w:szCs w:val="18"/>
              </w:rPr>
              <w:t>geeignet zur Funkabfrage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A1394F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BF15C6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</w:t>
            </w:r>
            <w:r w:rsidR="00FB0AA7">
              <w:rPr>
                <w:rFonts w:ascii="Arial" w:hAnsi="Arial" w:cs="Arial"/>
                <w:i/>
                <w:sz w:val="18"/>
                <w:szCs w:val="18"/>
              </w:rPr>
              <w:t>n</w:t>
            </w:r>
            <w:bookmarkStart w:id="0" w:name="_GoBack"/>
            <w:bookmarkEnd w:id="0"/>
            <w:r w:rsidRPr="00E86DAC">
              <w:rPr>
                <w:rFonts w:ascii="Arial" w:hAnsi="Arial" w:cs="Arial"/>
                <w:i/>
                <w:sz w:val="18"/>
                <w:szCs w:val="18"/>
              </w:rPr>
              <w:t xml:space="preserve">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7C3371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FB0AA7">
              <w:rPr>
                <w:rFonts w:ascii="Arial" w:hAnsi="Arial" w:cs="Arial"/>
                <w:sz w:val="16"/>
                <w:szCs w:val="16"/>
              </w:rPr>
              <w:t>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7F66A4">
              <w:rPr>
                <w:rFonts w:ascii="Arial" w:hAnsi="Arial" w:cs="Arial"/>
                <w:sz w:val="16"/>
                <w:szCs w:val="16"/>
              </w:rPr>
              <w:t>-AMF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FB0AA7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FB0AA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</w:t>
            </w:r>
            <w:r w:rsidR="007F66A4">
              <w:rPr>
                <w:rFonts w:ascii="Arial" w:hAnsi="Arial" w:cs="Arial"/>
                <w:sz w:val="16"/>
                <w:szCs w:val="16"/>
              </w:rPr>
              <w:t>15</w:t>
            </w:r>
            <w:r w:rsidR="00FB0AA7">
              <w:rPr>
                <w:rFonts w:ascii="Arial" w:hAnsi="Arial" w:cs="Arial"/>
                <w:sz w:val="16"/>
                <w:szCs w:val="16"/>
              </w:rPr>
              <w:t>84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A1394F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3B0C371-C598-4A71-BA49-F72F1643C73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3A8645B-F2B1-4086-806D-4945D689BC6B}"/>
    <w:embedBold r:id="rId3" w:fontKey="{3C959F8C-EF53-460F-B44D-6DB372576210}"/>
    <w:embedItalic r:id="rId4" w:fontKey="{3F5D7EAF-D5A4-4163-A28F-F6E26C75E7EF}"/>
    <w:embedBoldItalic r:id="rId5" w:fontKey="{825636F7-CD16-4935-B395-4279DEAA7AF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2C32847F-D1AC-48B1-8AE1-46EDB6A143CA}"/>
    <w:embedBold r:id="rId7" w:fontKey="{DA7982C7-5AF4-45AC-8D6D-039C1AAF9884}"/>
    <w:embedItalic r:id="rId8" w:fontKey="{54569404-F958-4DAB-A1C8-546A5965482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B040583C-B8E6-40E8-94BB-8F1A41066F5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FFF10305-29A6-414B-A83B-E86C3B9CA983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0CC92B3F-1E50-4CC7-BCDB-A0BED97796AE}"/>
    <w:embedBold r:id="rId12" w:fontKey="{4BF7B88E-4304-4B27-BAB0-16E717841942}"/>
    <w:embedItalic r:id="rId13" w:fontKey="{B3CFDA3C-128F-4F27-AFF3-6E027C6D2042}"/>
    <w:embedBoldItalic r:id="rId14" w:fontKey="{D4C4885B-9516-44DF-A652-E91EFAE53F8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BE3227C-236B-4DF7-920E-80EB47D07388}"/>
    <w:embedBold r:id="rId16" w:fontKey="{DAC69825-2897-4AD0-9B3F-EED180FBBEC2}"/>
    <w:embedBoldItalic r:id="rId17" w:fontKey="{E31F3B9D-0829-40E7-BDB8-3FD41FFFD0D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8BF2D04B-FE17-4D1F-994B-6DD554BB5149}"/>
    <w:embedBold r:id="rId19" w:fontKey="{61F102CD-0B35-42EC-A18F-645DC86C7AFA}"/>
    <w:embedItalic r:id="rId20" w:fontKey="{3A6ABB16-CB66-4057-9363-A85898B7CDC0}"/>
    <w:embedBoldItalic r:id="rId21" w:fontKey="{6A2CD18D-BAF8-4C0A-AF04-97447BE269B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D4B0F002-E6CE-4EB5-B270-A2CA97515567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97FEFE6E-FEA7-419C-8E33-25A5FEB0EDF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373E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41A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872BE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360A7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7F66A4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1394F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15C6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0AA7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D414C7-72EE-406B-8F82-8347228606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172</Words>
  <Characters>1085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2024-06-17T07:11:00Z</cp:lastPrinted>
  <dcterms:created xsi:type="dcterms:W3CDTF">2024-06-17T07:12:00Z</dcterms:created>
  <dcterms:modified xsi:type="dcterms:W3CDTF">2024-06-17T07:12:00Z</dcterms:modified>
</cp:coreProperties>
</file>